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D4963" w14:textId="5916863B" w:rsidR="006F7FDA" w:rsidRDefault="00634BED" w:rsidP="006E7483">
      <w:pPr>
        <w:tabs>
          <w:tab w:val="left" w:pos="9639"/>
        </w:tabs>
        <w:spacing w:after="0"/>
      </w:pPr>
      <w:r w:rsidRPr="00634BED">
        <w:t>5 RATING SCALE FOR GRAMMAR</w:t>
      </w:r>
    </w:p>
    <w:tbl>
      <w:tblPr>
        <w:tblStyle w:val="TabloKlavuzu"/>
        <w:tblW w:w="10778" w:type="dxa"/>
        <w:tblInd w:w="279" w:type="dxa"/>
        <w:tblLook w:val="04A0" w:firstRow="1" w:lastRow="0" w:firstColumn="1" w:lastColumn="0" w:noHBand="0" w:noVBand="1"/>
      </w:tblPr>
      <w:tblGrid>
        <w:gridCol w:w="387"/>
        <w:gridCol w:w="624"/>
        <w:gridCol w:w="1474"/>
        <w:gridCol w:w="1133"/>
        <w:gridCol w:w="621"/>
        <w:gridCol w:w="624"/>
        <w:gridCol w:w="624"/>
        <w:gridCol w:w="634"/>
        <w:gridCol w:w="782"/>
        <w:gridCol w:w="645"/>
        <w:gridCol w:w="3230"/>
      </w:tblGrid>
      <w:tr w:rsidR="00B86C38" w14:paraId="7DAAA865" w14:textId="1C0902DE" w:rsidTr="004253F9">
        <w:trPr>
          <w:cantSplit/>
          <w:trHeight w:val="2931"/>
        </w:trPr>
        <w:tc>
          <w:tcPr>
            <w:tcW w:w="387" w:type="dxa"/>
          </w:tcPr>
          <w:p w14:paraId="379FD100" w14:textId="77777777" w:rsidR="00B86C38" w:rsidRDefault="00B86C38" w:rsidP="00082BC8">
            <w:pPr>
              <w:rPr>
                <w:sz w:val="16"/>
                <w:szCs w:val="16"/>
              </w:rPr>
            </w:pPr>
          </w:p>
        </w:tc>
        <w:tc>
          <w:tcPr>
            <w:tcW w:w="624" w:type="dxa"/>
            <w:textDirection w:val="btLr"/>
          </w:tcPr>
          <w:p w14:paraId="0D686FCD" w14:textId="77777777" w:rsidR="00B86C38" w:rsidRDefault="00B86C38" w:rsidP="00082BC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ÖĞRENCİ</w:t>
            </w:r>
          </w:p>
          <w:p w14:paraId="3ECA0D56" w14:textId="2B163127" w:rsidR="00B86C38" w:rsidRPr="002D472B" w:rsidRDefault="00B86C38" w:rsidP="00082BC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474" w:type="dxa"/>
          </w:tcPr>
          <w:p w14:paraId="686E6B84" w14:textId="0344B2E5" w:rsidR="00B86C38" w:rsidRPr="002D472B" w:rsidRDefault="00B86C38" w:rsidP="00082B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ÖĞRENCİ ADI</w:t>
            </w:r>
          </w:p>
        </w:tc>
        <w:tc>
          <w:tcPr>
            <w:tcW w:w="1133" w:type="dxa"/>
          </w:tcPr>
          <w:p w14:paraId="6F1F8788" w14:textId="060B1AC5" w:rsidR="00B86C38" w:rsidRPr="00082BC8" w:rsidRDefault="00B86C38" w:rsidP="00082BC8">
            <w:pPr>
              <w:rPr>
                <w:sz w:val="16"/>
                <w:szCs w:val="16"/>
              </w:rPr>
            </w:pPr>
            <w:r w:rsidRPr="00082BC8">
              <w:rPr>
                <w:sz w:val="16"/>
                <w:szCs w:val="16"/>
              </w:rPr>
              <w:t>ÖĞRENCİ SOYADI</w:t>
            </w:r>
          </w:p>
        </w:tc>
        <w:tc>
          <w:tcPr>
            <w:tcW w:w="621" w:type="dxa"/>
            <w:textDirection w:val="btLr"/>
          </w:tcPr>
          <w:p w14:paraId="359122C5" w14:textId="77777777" w:rsidR="00634BED" w:rsidRPr="00634BED" w:rsidRDefault="00634BED" w:rsidP="00634BED">
            <w:pPr>
              <w:ind w:left="113" w:right="113"/>
              <w:rPr>
                <w:sz w:val="14"/>
                <w:szCs w:val="14"/>
              </w:rPr>
            </w:pPr>
            <w:proofErr w:type="spellStart"/>
            <w:r w:rsidRPr="00634BED">
              <w:rPr>
                <w:sz w:val="14"/>
                <w:szCs w:val="14"/>
              </w:rPr>
              <w:t>The</w:t>
            </w:r>
            <w:proofErr w:type="spellEnd"/>
            <w:r w:rsidRPr="00634BED">
              <w:rPr>
                <w:sz w:val="14"/>
                <w:szCs w:val="14"/>
              </w:rPr>
              <w:t xml:space="preserve"> </w:t>
            </w:r>
            <w:proofErr w:type="spellStart"/>
            <w:r w:rsidRPr="00634BED">
              <w:rPr>
                <w:sz w:val="14"/>
                <w:szCs w:val="14"/>
              </w:rPr>
              <w:t>rules</w:t>
            </w:r>
            <w:proofErr w:type="spellEnd"/>
            <w:r w:rsidRPr="00634BED">
              <w:rPr>
                <w:sz w:val="14"/>
                <w:szCs w:val="14"/>
              </w:rPr>
              <w:t xml:space="preserve"> of </w:t>
            </w:r>
            <w:proofErr w:type="spellStart"/>
            <w:r w:rsidRPr="00634BED">
              <w:rPr>
                <w:sz w:val="14"/>
                <w:szCs w:val="14"/>
              </w:rPr>
              <w:t>the</w:t>
            </w:r>
            <w:proofErr w:type="spellEnd"/>
            <w:r w:rsidRPr="00634BED">
              <w:rPr>
                <w:sz w:val="14"/>
                <w:szCs w:val="14"/>
              </w:rPr>
              <w:t xml:space="preserve"> </w:t>
            </w:r>
            <w:proofErr w:type="spellStart"/>
            <w:r w:rsidRPr="00634BED">
              <w:rPr>
                <w:sz w:val="14"/>
                <w:szCs w:val="14"/>
              </w:rPr>
              <w:t>target</w:t>
            </w:r>
            <w:proofErr w:type="spellEnd"/>
            <w:r w:rsidRPr="00634BED">
              <w:rPr>
                <w:sz w:val="14"/>
                <w:szCs w:val="14"/>
              </w:rPr>
              <w:t xml:space="preserve"> </w:t>
            </w:r>
            <w:proofErr w:type="spellStart"/>
            <w:r w:rsidRPr="00634BED">
              <w:rPr>
                <w:sz w:val="14"/>
                <w:szCs w:val="14"/>
              </w:rPr>
              <w:t>grammar</w:t>
            </w:r>
            <w:proofErr w:type="spellEnd"/>
            <w:r w:rsidRPr="00634BED">
              <w:rPr>
                <w:sz w:val="14"/>
                <w:szCs w:val="14"/>
              </w:rPr>
              <w:t xml:space="preserve"> </w:t>
            </w:r>
          </w:p>
          <w:p w14:paraId="730A2524" w14:textId="77EB3594" w:rsidR="00B86C38" w:rsidRPr="00634BED" w:rsidRDefault="00634BED" w:rsidP="00634BED">
            <w:pPr>
              <w:ind w:left="113" w:right="113"/>
              <w:rPr>
                <w:sz w:val="14"/>
                <w:szCs w:val="14"/>
              </w:rPr>
            </w:pPr>
            <w:proofErr w:type="spellStart"/>
            <w:proofErr w:type="gramStart"/>
            <w:r w:rsidRPr="00634BED">
              <w:rPr>
                <w:sz w:val="14"/>
                <w:szCs w:val="14"/>
              </w:rPr>
              <w:t>structure</w:t>
            </w:r>
            <w:proofErr w:type="spellEnd"/>
            <w:proofErr w:type="gramEnd"/>
            <w:r w:rsidRPr="00634BED">
              <w:rPr>
                <w:sz w:val="14"/>
                <w:szCs w:val="14"/>
              </w:rPr>
              <w:t xml:space="preserve"> </w:t>
            </w:r>
            <w:proofErr w:type="spellStart"/>
            <w:r w:rsidRPr="00634BED">
              <w:rPr>
                <w:sz w:val="14"/>
                <w:szCs w:val="14"/>
              </w:rPr>
              <w:t>are</w:t>
            </w:r>
            <w:proofErr w:type="spellEnd"/>
            <w:r w:rsidRPr="00634BED">
              <w:rPr>
                <w:sz w:val="14"/>
                <w:szCs w:val="14"/>
              </w:rPr>
              <w:t xml:space="preserve"> </w:t>
            </w:r>
            <w:proofErr w:type="spellStart"/>
            <w:r w:rsidRPr="00634BED">
              <w:rPr>
                <w:sz w:val="14"/>
                <w:szCs w:val="14"/>
              </w:rPr>
              <w:t>implemented</w:t>
            </w:r>
            <w:proofErr w:type="spellEnd"/>
            <w:r w:rsidRPr="00634BED">
              <w:rPr>
                <w:sz w:val="14"/>
                <w:szCs w:val="14"/>
              </w:rPr>
              <w:t>. 2</w:t>
            </w:r>
            <w:r w:rsidR="004253F9">
              <w:rPr>
                <w:sz w:val="14"/>
                <w:szCs w:val="14"/>
              </w:rPr>
              <w:t>0</w:t>
            </w:r>
          </w:p>
        </w:tc>
        <w:tc>
          <w:tcPr>
            <w:tcW w:w="624" w:type="dxa"/>
            <w:textDirection w:val="btLr"/>
          </w:tcPr>
          <w:p w14:paraId="43FB0250" w14:textId="77777777" w:rsidR="00634BED" w:rsidRPr="00634BED" w:rsidRDefault="00634BED" w:rsidP="00634BED">
            <w:pPr>
              <w:ind w:left="113" w:right="113"/>
              <w:rPr>
                <w:sz w:val="14"/>
                <w:szCs w:val="14"/>
              </w:rPr>
            </w:pPr>
            <w:proofErr w:type="spellStart"/>
            <w:r w:rsidRPr="00634BED">
              <w:rPr>
                <w:sz w:val="14"/>
                <w:szCs w:val="14"/>
              </w:rPr>
              <w:t>The</w:t>
            </w:r>
            <w:proofErr w:type="spellEnd"/>
            <w:r w:rsidRPr="00634BED">
              <w:rPr>
                <w:sz w:val="14"/>
                <w:szCs w:val="14"/>
              </w:rPr>
              <w:t xml:space="preserve"> </w:t>
            </w:r>
            <w:proofErr w:type="spellStart"/>
            <w:r w:rsidRPr="00634BED">
              <w:rPr>
                <w:sz w:val="14"/>
                <w:szCs w:val="14"/>
              </w:rPr>
              <w:t>meaning</w:t>
            </w:r>
            <w:proofErr w:type="spellEnd"/>
            <w:r w:rsidRPr="00634BED">
              <w:rPr>
                <w:sz w:val="14"/>
                <w:szCs w:val="14"/>
              </w:rPr>
              <w:t xml:space="preserve"> of </w:t>
            </w:r>
            <w:proofErr w:type="spellStart"/>
            <w:r w:rsidRPr="00634BED">
              <w:rPr>
                <w:sz w:val="14"/>
                <w:szCs w:val="14"/>
              </w:rPr>
              <w:t>the</w:t>
            </w:r>
            <w:proofErr w:type="spellEnd"/>
            <w:r w:rsidRPr="00634BED">
              <w:rPr>
                <w:sz w:val="14"/>
                <w:szCs w:val="14"/>
              </w:rPr>
              <w:t xml:space="preserve"> </w:t>
            </w:r>
            <w:proofErr w:type="spellStart"/>
            <w:r w:rsidRPr="00634BED">
              <w:rPr>
                <w:sz w:val="14"/>
                <w:szCs w:val="14"/>
              </w:rPr>
              <w:t>sentences</w:t>
            </w:r>
            <w:proofErr w:type="spellEnd"/>
            <w:r w:rsidRPr="00634BED">
              <w:rPr>
                <w:sz w:val="14"/>
                <w:szCs w:val="14"/>
              </w:rPr>
              <w:t xml:space="preserve"> is </w:t>
            </w:r>
            <w:proofErr w:type="spellStart"/>
            <w:r w:rsidRPr="00634BED">
              <w:rPr>
                <w:sz w:val="14"/>
                <w:szCs w:val="14"/>
              </w:rPr>
              <w:t>clear</w:t>
            </w:r>
            <w:proofErr w:type="spellEnd"/>
            <w:r w:rsidRPr="00634BED">
              <w:rPr>
                <w:sz w:val="14"/>
                <w:szCs w:val="14"/>
              </w:rPr>
              <w:t xml:space="preserve"> </w:t>
            </w:r>
          </w:p>
          <w:p w14:paraId="149738FE" w14:textId="07BFD9EB" w:rsidR="00B86C38" w:rsidRPr="00634BED" w:rsidRDefault="00634BED" w:rsidP="00634BED">
            <w:pPr>
              <w:ind w:left="113" w:right="113"/>
              <w:rPr>
                <w:sz w:val="14"/>
                <w:szCs w:val="14"/>
              </w:rPr>
            </w:pPr>
            <w:proofErr w:type="spellStart"/>
            <w:proofErr w:type="gramStart"/>
            <w:r w:rsidRPr="00634BED">
              <w:rPr>
                <w:sz w:val="14"/>
                <w:szCs w:val="14"/>
              </w:rPr>
              <w:t>and</w:t>
            </w:r>
            <w:proofErr w:type="spellEnd"/>
            <w:proofErr w:type="gramEnd"/>
            <w:r w:rsidRPr="00634BED">
              <w:rPr>
                <w:sz w:val="14"/>
                <w:szCs w:val="14"/>
              </w:rPr>
              <w:t xml:space="preserve"> </w:t>
            </w:r>
            <w:proofErr w:type="spellStart"/>
            <w:r w:rsidRPr="00634BED">
              <w:rPr>
                <w:sz w:val="14"/>
                <w:szCs w:val="14"/>
              </w:rPr>
              <w:t>meaningful</w:t>
            </w:r>
            <w:proofErr w:type="spellEnd"/>
            <w:r w:rsidRPr="00634BED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 xml:space="preserve"> 2</w:t>
            </w:r>
            <w:r w:rsidR="004253F9">
              <w:rPr>
                <w:sz w:val="14"/>
                <w:szCs w:val="14"/>
              </w:rPr>
              <w:t>0</w:t>
            </w:r>
          </w:p>
        </w:tc>
        <w:tc>
          <w:tcPr>
            <w:tcW w:w="624" w:type="dxa"/>
            <w:textDirection w:val="btLr"/>
          </w:tcPr>
          <w:p w14:paraId="2F364975" w14:textId="77777777" w:rsidR="00634BED" w:rsidRPr="00634BED" w:rsidRDefault="00634BED" w:rsidP="00634BED">
            <w:pPr>
              <w:ind w:left="113" w:right="113"/>
              <w:rPr>
                <w:sz w:val="14"/>
                <w:szCs w:val="14"/>
              </w:rPr>
            </w:pPr>
            <w:proofErr w:type="spellStart"/>
            <w:r w:rsidRPr="00634BED">
              <w:rPr>
                <w:sz w:val="14"/>
                <w:szCs w:val="14"/>
              </w:rPr>
              <w:t>The</w:t>
            </w:r>
            <w:proofErr w:type="spellEnd"/>
            <w:r w:rsidRPr="00634BED">
              <w:rPr>
                <w:sz w:val="14"/>
                <w:szCs w:val="14"/>
              </w:rPr>
              <w:t xml:space="preserve"> </w:t>
            </w:r>
            <w:proofErr w:type="spellStart"/>
            <w:r w:rsidRPr="00634BED">
              <w:rPr>
                <w:sz w:val="14"/>
                <w:szCs w:val="14"/>
              </w:rPr>
              <w:t>different</w:t>
            </w:r>
            <w:proofErr w:type="spellEnd"/>
            <w:r w:rsidRPr="00634BED">
              <w:rPr>
                <w:sz w:val="14"/>
                <w:szCs w:val="14"/>
              </w:rPr>
              <w:t xml:space="preserve"> </w:t>
            </w:r>
            <w:proofErr w:type="spellStart"/>
            <w:r w:rsidRPr="00634BED">
              <w:rPr>
                <w:sz w:val="14"/>
                <w:szCs w:val="14"/>
              </w:rPr>
              <w:t>forms</w:t>
            </w:r>
            <w:proofErr w:type="spellEnd"/>
            <w:r w:rsidRPr="00634BED">
              <w:rPr>
                <w:sz w:val="14"/>
                <w:szCs w:val="14"/>
              </w:rPr>
              <w:t xml:space="preserve"> of </w:t>
            </w:r>
            <w:proofErr w:type="spellStart"/>
            <w:r w:rsidRPr="00634BED">
              <w:rPr>
                <w:sz w:val="14"/>
                <w:szCs w:val="14"/>
              </w:rPr>
              <w:t>the</w:t>
            </w:r>
            <w:proofErr w:type="spellEnd"/>
            <w:r w:rsidRPr="00634BED">
              <w:rPr>
                <w:sz w:val="14"/>
                <w:szCs w:val="14"/>
              </w:rPr>
              <w:t xml:space="preserve"> </w:t>
            </w:r>
            <w:proofErr w:type="spellStart"/>
            <w:r w:rsidRPr="00634BED">
              <w:rPr>
                <w:sz w:val="14"/>
                <w:szCs w:val="14"/>
              </w:rPr>
              <w:t>target</w:t>
            </w:r>
            <w:proofErr w:type="spellEnd"/>
            <w:r w:rsidRPr="00634BED">
              <w:rPr>
                <w:sz w:val="14"/>
                <w:szCs w:val="14"/>
              </w:rPr>
              <w:t xml:space="preserve"> </w:t>
            </w:r>
          </w:p>
          <w:p w14:paraId="368DB8AB" w14:textId="1162E215" w:rsidR="00B86C38" w:rsidRPr="00634BED" w:rsidRDefault="00634BED" w:rsidP="00634BED">
            <w:pPr>
              <w:ind w:left="113" w:right="113"/>
              <w:rPr>
                <w:sz w:val="14"/>
                <w:szCs w:val="14"/>
              </w:rPr>
            </w:pPr>
            <w:proofErr w:type="spellStart"/>
            <w:proofErr w:type="gramStart"/>
            <w:r w:rsidRPr="00634BED">
              <w:rPr>
                <w:sz w:val="14"/>
                <w:szCs w:val="14"/>
              </w:rPr>
              <w:t>grammar</w:t>
            </w:r>
            <w:proofErr w:type="spellEnd"/>
            <w:proofErr w:type="gramEnd"/>
            <w:r w:rsidRPr="00634BED">
              <w:rPr>
                <w:sz w:val="14"/>
                <w:szCs w:val="14"/>
              </w:rPr>
              <w:t xml:space="preserve"> </w:t>
            </w:r>
            <w:proofErr w:type="spellStart"/>
            <w:r w:rsidRPr="00634BED">
              <w:rPr>
                <w:sz w:val="14"/>
                <w:szCs w:val="14"/>
              </w:rPr>
              <w:t>structure</w:t>
            </w:r>
            <w:proofErr w:type="spellEnd"/>
            <w:r w:rsidRPr="00634BED">
              <w:rPr>
                <w:sz w:val="14"/>
                <w:szCs w:val="14"/>
              </w:rPr>
              <w:t xml:space="preserve"> </w:t>
            </w:r>
            <w:proofErr w:type="spellStart"/>
            <w:r w:rsidRPr="00634BED">
              <w:rPr>
                <w:sz w:val="14"/>
                <w:szCs w:val="14"/>
              </w:rPr>
              <w:t>are</w:t>
            </w:r>
            <w:proofErr w:type="spellEnd"/>
            <w:r w:rsidRPr="00634BED">
              <w:rPr>
                <w:sz w:val="14"/>
                <w:szCs w:val="14"/>
              </w:rPr>
              <w:t xml:space="preserve"> </w:t>
            </w:r>
            <w:proofErr w:type="spellStart"/>
            <w:r w:rsidRPr="00634BED">
              <w:rPr>
                <w:sz w:val="14"/>
                <w:szCs w:val="14"/>
              </w:rPr>
              <w:t>implemented</w:t>
            </w:r>
            <w:proofErr w:type="spellEnd"/>
            <w:r w:rsidRPr="00634BED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 xml:space="preserve"> 2</w:t>
            </w:r>
            <w:r w:rsidR="004253F9">
              <w:rPr>
                <w:sz w:val="14"/>
                <w:szCs w:val="14"/>
              </w:rPr>
              <w:t>0</w:t>
            </w:r>
          </w:p>
        </w:tc>
        <w:tc>
          <w:tcPr>
            <w:tcW w:w="634" w:type="dxa"/>
            <w:textDirection w:val="btLr"/>
          </w:tcPr>
          <w:p w14:paraId="348C9E65" w14:textId="77777777" w:rsidR="00634BED" w:rsidRPr="00634BED" w:rsidRDefault="00634BED" w:rsidP="00634BED">
            <w:pPr>
              <w:ind w:left="113" w:right="113"/>
              <w:rPr>
                <w:sz w:val="14"/>
                <w:szCs w:val="14"/>
              </w:rPr>
            </w:pPr>
            <w:proofErr w:type="spellStart"/>
            <w:r w:rsidRPr="00634BED">
              <w:rPr>
                <w:sz w:val="14"/>
                <w:szCs w:val="14"/>
              </w:rPr>
              <w:t>The</w:t>
            </w:r>
            <w:proofErr w:type="spellEnd"/>
            <w:r w:rsidRPr="00634BED">
              <w:rPr>
                <w:sz w:val="14"/>
                <w:szCs w:val="14"/>
              </w:rPr>
              <w:t xml:space="preserve"> </w:t>
            </w:r>
            <w:proofErr w:type="spellStart"/>
            <w:r w:rsidRPr="00634BED">
              <w:rPr>
                <w:sz w:val="14"/>
                <w:szCs w:val="14"/>
              </w:rPr>
              <w:t>target</w:t>
            </w:r>
            <w:proofErr w:type="spellEnd"/>
            <w:r w:rsidRPr="00634BED">
              <w:rPr>
                <w:sz w:val="14"/>
                <w:szCs w:val="14"/>
              </w:rPr>
              <w:t xml:space="preserve"> </w:t>
            </w:r>
            <w:proofErr w:type="spellStart"/>
            <w:r w:rsidRPr="00634BED">
              <w:rPr>
                <w:sz w:val="14"/>
                <w:szCs w:val="14"/>
              </w:rPr>
              <w:t>grammar</w:t>
            </w:r>
            <w:proofErr w:type="spellEnd"/>
            <w:r w:rsidRPr="00634BED">
              <w:rPr>
                <w:sz w:val="14"/>
                <w:szCs w:val="14"/>
              </w:rPr>
              <w:t xml:space="preserve"> </w:t>
            </w:r>
            <w:proofErr w:type="spellStart"/>
            <w:r w:rsidRPr="00634BED">
              <w:rPr>
                <w:sz w:val="14"/>
                <w:szCs w:val="14"/>
              </w:rPr>
              <w:t>structure</w:t>
            </w:r>
            <w:proofErr w:type="spellEnd"/>
            <w:r w:rsidRPr="00634BED">
              <w:rPr>
                <w:sz w:val="14"/>
                <w:szCs w:val="14"/>
              </w:rPr>
              <w:t xml:space="preserve"> is </w:t>
            </w:r>
            <w:proofErr w:type="spellStart"/>
            <w:r w:rsidRPr="00634BED">
              <w:rPr>
                <w:sz w:val="14"/>
                <w:szCs w:val="14"/>
              </w:rPr>
              <w:t>linked</w:t>
            </w:r>
            <w:proofErr w:type="spellEnd"/>
            <w:r w:rsidRPr="00634BED">
              <w:rPr>
                <w:sz w:val="14"/>
                <w:szCs w:val="14"/>
              </w:rPr>
              <w:t xml:space="preserve"> </w:t>
            </w:r>
          </w:p>
          <w:p w14:paraId="6B13AAFF" w14:textId="36C069AC" w:rsidR="00B86C38" w:rsidRPr="00634BED" w:rsidRDefault="00634BED" w:rsidP="00634BED">
            <w:pPr>
              <w:ind w:left="113" w:right="113"/>
              <w:rPr>
                <w:sz w:val="14"/>
                <w:szCs w:val="14"/>
              </w:rPr>
            </w:pPr>
            <w:proofErr w:type="spellStart"/>
            <w:proofErr w:type="gramStart"/>
            <w:r w:rsidRPr="00634BED">
              <w:rPr>
                <w:sz w:val="14"/>
                <w:szCs w:val="14"/>
              </w:rPr>
              <w:t>with</w:t>
            </w:r>
            <w:proofErr w:type="spellEnd"/>
            <w:proofErr w:type="gramEnd"/>
            <w:r w:rsidRPr="00634BED">
              <w:rPr>
                <w:sz w:val="14"/>
                <w:szCs w:val="14"/>
              </w:rPr>
              <w:t xml:space="preserve"> </w:t>
            </w:r>
            <w:proofErr w:type="spellStart"/>
            <w:r w:rsidRPr="00634BED">
              <w:rPr>
                <w:sz w:val="14"/>
                <w:szCs w:val="14"/>
              </w:rPr>
              <w:t>the</w:t>
            </w:r>
            <w:proofErr w:type="spellEnd"/>
            <w:r w:rsidRPr="00634BED">
              <w:rPr>
                <w:sz w:val="14"/>
                <w:szCs w:val="14"/>
              </w:rPr>
              <w:t xml:space="preserve"> </w:t>
            </w:r>
            <w:proofErr w:type="spellStart"/>
            <w:r w:rsidRPr="00634BED">
              <w:rPr>
                <w:sz w:val="14"/>
                <w:szCs w:val="14"/>
              </w:rPr>
              <w:t>previous</w:t>
            </w:r>
            <w:proofErr w:type="spellEnd"/>
            <w:r w:rsidRPr="00634BED">
              <w:rPr>
                <w:sz w:val="14"/>
                <w:szCs w:val="14"/>
              </w:rPr>
              <w:t xml:space="preserve"> </w:t>
            </w:r>
            <w:proofErr w:type="spellStart"/>
            <w:r w:rsidRPr="00634BED">
              <w:rPr>
                <w:sz w:val="14"/>
                <w:szCs w:val="14"/>
              </w:rPr>
              <w:t>grammar</w:t>
            </w:r>
            <w:proofErr w:type="spellEnd"/>
            <w:r w:rsidRPr="00634BED">
              <w:rPr>
                <w:sz w:val="14"/>
                <w:szCs w:val="14"/>
              </w:rPr>
              <w:t xml:space="preserve"> </w:t>
            </w:r>
            <w:proofErr w:type="spellStart"/>
            <w:r w:rsidRPr="00634BED">
              <w:rPr>
                <w:sz w:val="14"/>
                <w:szCs w:val="14"/>
              </w:rPr>
              <w:t>structures</w:t>
            </w:r>
            <w:proofErr w:type="spellEnd"/>
            <w:r w:rsidRPr="00634BED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 xml:space="preserve"> 2</w:t>
            </w:r>
            <w:r w:rsidR="004253F9">
              <w:rPr>
                <w:sz w:val="14"/>
                <w:szCs w:val="14"/>
              </w:rPr>
              <w:t>0</w:t>
            </w:r>
          </w:p>
        </w:tc>
        <w:tc>
          <w:tcPr>
            <w:tcW w:w="782" w:type="dxa"/>
            <w:textDirection w:val="btLr"/>
          </w:tcPr>
          <w:p w14:paraId="53A1289B" w14:textId="121D597F" w:rsidR="00B86C38" w:rsidRPr="00634BED" w:rsidRDefault="00634BED" w:rsidP="002A5866">
            <w:pPr>
              <w:ind w:left="113" w:right="113"/>
              <w:rPr>
                <w:noProof/>
                <w:sz w:val="14"/>
                <w:szCs w:val="14"/>
              </w:rPr>
            </w:pPr>
            <w:r w:rsidRPr="00634BED">
              <w:rPr>
                <w:noProof/>
                <w:sz w:val="14"/>
                <w:szCs w:val="14"/>
              </w:rPr>
              <w:t>Sentences are natural and fluent.</w:t>
            </w:r>
            <w:r>
              <w:rPr>
                <w:noProof/>
                <w:sz w:val="14"/>
                <w:szCs w:val="14"/>
              </w:rPr>
              <w:t xml:space="preserve"> 2</w:t>
            </w:r>
            <w:r w:rsidR="004253F9">
              <w:rPr>
                <w:noProof/>
                <w:sz w:val="14"/>
                <w:szCs w:val="14"/>
              </w:rPr>
              <w:t>0</w:t>
            </w:r>
          </w:p>
        </w:tc>
        <w:tc>
          <w:tcPr>
            <w:tcW w:w="645" w:type="dxa"/>
          </w:tcPr>
          <w:p w14:paraId="76602E5C" w14:textId="77777777" w:rsidR="00B86C38" w:rsidRPr="00B86C38" w:rsidRDefault="00B86C38" w:rsidP="00B86C38">
            <w:pPr>
              <w:rPr>
                <w:noProof/>
                <w:sz w:val="16"/>
                <w:szCs w:val="16"/>
              </w:rPr>
            </w:pPr>
            <w:r w:rsidRPr="00B86C38">
              <w:rPr>
                <w:noProof/>
                <w:sz w:val="16"/>
                <w:szCs w:val="16"/>
              </w:rPr>
              <w:t>TOTAL</w:t>
            </w:r>
          </w:p>
          <w:p w14:paraId="1FBD39CE" w14:textId="14EF71D2" w:rsidR="00B86C38" w:rsidRPr="00AE3AE5" w:rsidRDefault="00B86C38" w:rsidP="00B86C38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  <w:r w:rsidR="004253F9">
              <w:rPr>
                <w:noProof/>
                <w:sz w:val="16"/>
                <w:szCs w:val="16"/>
              </w:rPr>
              <w:t>00</w:t>
            </w:r>
          </w:p>
        </w:tc>
        <w:tc>
          <w:tcPr>
            <w:tcW w:w="3230" w:type="dxa"/>
            <w:vMerge w:val="restart"/>
          </w:tcPr>
          <w:p w14:paraId="6A3CCD21" w14:textId="77777777" w:rsidR="00762932" w:rsidRDefault="00762932" w:rsidP="00634BED">
            <w:pPr>
              <w:rPr>
                <w:noProof/>
                <w:sz w:val="28"/>
                <w:szCs w:val="28"/>
                <w:u w:val="single"/>
              </w:rPr>
            </w:pPr>
          </w:p>
          <w:p w14:paraId="0216796E" w14:textId="027C00F1" w:rsidR="00634BED" w:rsidRPr="00762932" w:rsidRDefault="00634BED" w:rsidP="00634BED">
            <w:pPr>
              <w:rPr>
                <w:noProof/>
                <w:sz w:val="28"/>
                <w:szCs w:val="28"/>
                <w:u w:val="single"/>
              </w:rPr>
            </w:pPr>
            <w:r w:rsidRPr="00762932">
              <w:rPr>
                <w:noProof/>
                <w:sz w:val="28"/>
                <w:szCs w:val="28"/>
                <w:u w:val="single"/>
              </w:rPr>
              <w:t>Scoring Guide</w:t>
            </w:r>
          </w:p>
          <w:p w14:paraId="56D26B0F" w14:textId="77777777" w:rsidR="00762932" w:rsidRDefault="00762932" w:rsidP="00634BED">
            <w:pPr>
              <w:rPr>
                <w:noProof/>
                <w:sz w:val="16"/>
                <w:szCs w:val="16"/>
              </w:rPr>
            </w:pPr>
          </w:p>
          <w:p w14:paraId="51D65B2D" w14:textId="399651F1" w:rsidR="00B86C38" w:rsidRDefault="00634BED" w:rsidP="00634BED">
            <w:pPr>
              <w:rPr>
                <w:noProof/>
                <w:sz w:val="16"/>
                <w:szCs w:val="16"/>
              </w:rPr>
            </w:pPr>
            <w:r w:rsidRPr="00634BED">
              <w:rPr>
                <w:noProof/>
                <w:sz w:val="16"/>
                <w:szCs w:val="16"/>
              </w:rPr>
              <w:t xml:space="preserve">• </w:t>
            </w:r>
            <w:r w:rsidR="00762932">
              <w:rPr>
                <w:noProof/>
                <w:sz w:val="16"/>
                <w:szCs w:val="16"/>
              </w:rPr>
              <w:t>81-100 Excellent</w:t>
            </w:r>
          </w:p>
          <w:p w14:paraId="399EE0AA" w14:textId="77777777" w:rsidR="00762932" w:rsidRDefault="00762932" w:rsidP="00634BED">
            <w:pPr>
              <w:rPr>
                <w:sz w:val="16"/>
                <w:szCs w:val="16"/>
              </w:rPr>
            </w:pPr>
          </w:p>
          <w:p w14:paraId="0AEBC881" w14:textId="5395EC81" w:rsidR="00634BED" w:rsidRPr="00634BED" w:rsidRDefault="00634BED" w:rsidP="00634BED">
            <w:pPr>
              <w:rPr>
                <w:sz w:val="16"/>
                <w:szCs w:val="16"/>
              </w:rPr>
            </w:pPr>
            <w:r w:rsidRPr="00634BED">
              <w:rPr>
                <w:sz w:val="16"/>
                <w:szCs w:val="16"/>
              </w:rPr>
              <w:t>•</w:t>
            </w:r>
            <w:r w:rsidR="004253F9">
              <w:rPr>
                <w:sz w:val="16"/>
                <w:szCs w:val="16"/>
              </w:rPr>
              <w:t>61</w:t>
            </w:r>
            <w:r w:rsidRPr="00634BED">
              <w:rPr>
                <w:sz w:val="16"/>
                <w:szCs w:val="16"/>
              </w:rPr>
              <w:t>-</w:t>
            </w:r>
            <w:r w:rsidR="004253F9">
              <w:rPr>
                <w:sz w:val="16"/>
                <w:szCs w:val="16"/>
              </w:rPr>
              <w:t>80</w:t>
            </w:r>
            <w:r w:rsidRPr="00634BED">
              <w:rPr>
                <w:sz w:val="16"/>
                <w:szCs w:val="16"/>
              </w:rPr>
              <w:t xml:space="preserve"> </w:t>
            </w:r>
            <w:proofErr w:type="spellStart"/>
            <w:r w:rsidR="00762932">
              <w:rPr>
                <w:sz w:val="16"/>
                <w:szCs w:val="16"/>
              </w:rPr>
              <w:t>Good</w:t>
            </w:r>
            <w:proofErr w:type="spellEnd"/>
          </w:p>
          <w:p w14:paraId="4E524ADA" w14:textId="77777777" w:rsidR="00762932" w:rsidRDefault="00762932" w:rsidP="00634BED">
            <w:pPr>
              <w:rPr>
                <w:sz w:val="16"/>
                <w:szCs w:val="16"/>
              </w:rPr>
            </w:pPr>
          </w:p>
          <w:p w14:paraId="1277A999" w14:textId="1F1D9E65" w:rsidR="00634BED" w:rsidRPr="00634BED" w:rsidRDefault="00634BED" w:rsidP="00634BED">
            <w:pPr>
              <w:rPr>
                <w:sz w:val="16"/>
                <w:szCs w:val="16"/>
              </w:rPr>
            </w:pPr>
            <w:r w:rsidRPr="00634BED">
              <w:rPr>
                <w:sz w:val="16"/>
                <w:szCs w:val="16"/>
              </w:rPr>
              <w:t>•</w:t>
            </w:r>
            <w:r w:rsidR="004253F9">
              <w:rPr>
                <w:sz w:val="16"/>
                <w:szCs w:val="16"/>
              </w:rPr>
              <w:t>41</w:t>
            </w:r>
            <w:r w:rsidRPr="00634BED">
              <w:rPr>
                <w:sz w:val="16"/>
                <w:szCs w:val="16"/>
              </w:rPr>
              <w:t>-</w:t>
            </w:r>
            <w:r w:rsidR="00A73775">
              <w:rPr>
                <w:sz w:val="16"/>
                <w:szCs w:val="16"/>
              </w:rPr>
              <w:t>6</w:t>
            </w:r>
            <w:r w:rsidR="004253F9">
              <w:rPr>
                <w:sz w:val="16"/>
                <w:szCs w:val="16"/>
              </w:rPr>
              <w:t>0</w:t>
            </w:r>
            <w:r w:rsidRPr="00634BED">
              <w:rPr>
                <w:sz w:val="16"/>
                <w:szCs w:val="16"/>
              </w:rPr>
              <w:t xml:space="preserve"> </w:t>
            </w:r>
            <w:proofErr w:type="spellStart"/>
            <w:r w:rsidR="004253F9">
              <w:rPr>
                <w:sz w:val="16"/>
                <w:szCs w:val="16"/>
              </w:rPr>
              <w:t>Satısfactory</w:t>
            </w:r>
            <w:proofErr w:type="spellEnd"/>
            <w:r w:rsidRPr="00634BED">
              <w:rPr>
                <w:sz w:val="16"/>
                <w:szCs w:val="16"/>
              </w:rPr>
              <w:t xml:space="preserve"> </w:t>
            </w:r>
          </w:p>
          <w:p w14:paraId="33CF9C35" w14:textId="77777777" w:rsidR="00762932" w:rsidRDefault="00762932" w:rsidP="00634BED">
            <w:pPr>
              <w:rPr>
                <w:sz w:val="16"/>
                <w:szCs w:val="16"/>
              </w:rPr>
            </w:pPr>
          </w:p>
          <w:p w14:paraId="13B216EB" w14:textId="460E75F2" w:rsidR="00634BED" w:rsidRPr="00634BED" w:rsidRDefault="00634BED" w:rsidP="00634BED">
            <w:pPr>
              <w:rPr>
                <w:sz w:val="16"/>
                <w:szCs w:val="16"/>
              </w:rPr>
            </w:pPr>
            <w:r w:rsidRPr="00634BED">
              <w:rPr>
                <w:sz w:val="16"/>
                <w:szCs w:val="16"/>
              </w:rPr>
              <w:t xml:space="preserve">• </w:t>
            </w:r>
            <w:r w:rsidR="004253F9">
              <w:rPr>
                <w:sz w:val="16"/>
                <w:szCs w:val="16"/>
              </w:rPr>
              <w:t>21</w:t>
            </w:r>
            <w:r w:rsidRPr="00634BED">
              <w:rPr>
                <w:sz w:val="16"/>
                <w:szCs w:val="16"/>
              </w:rPr>
              <w:t>-</w:t>
            </w:r>
            <w:r w:rsidR="00A73775">
              <w:rPr>
                <w:sz w:val="16"/>
                <w:szCs w:val="16"/>
              </w:rPr>
              <w:t>4</w:t>
            </w:r>
            <w:r w:rsidR="004253F9">
              <w:rPr>
                <w:sz w:val="16"/>
                <w:szCs w:val="16"/>
              </w:rPr>
              <w:t>0</w:t>
            </w:r>
            <w:r w:rsidRPr="00634BED">
              <w:rPr>
                <w:sz w:val="16"/>
                <w:szCs w:val="16"/>
              </w:rPr>
              <w:t xml:space="preserve"> </w:t>
            </w:r>
            <w:r w:rsidR="004253F9">
              <w:rPr>
                <w:sz w:val="16"/>
                <w:szCs w:val="16"/>
              </w:rPr>
              <w:t>Limited</w:t>
            </w:r>
            <w:r w:rsidRPr="00634BED">
              <w:rPr>
                <w:sz w:val="16"/>
                <w:szCs w:val="16"/>
              </w:rPr>
              <w:t xml:space="preserve">. </w:t>
            </w:r>
          </w:p>
          <w:p w14:paraId="5DB19F20" w14:textId="77777777" w:rsidR="00762932" w:rsidRDefault="00762932" w:rsidP="00634BED">
            <w:pPr>
              <w:rPr>
                <w:sz w:val="16"/>
                <w:szCs w:val="16"/>
              </w:rPr>
            </w:pPr>
          </w:p>
          <w:p w14:paraId="32260206" w14:textId="3EA8682F" w:rsidR="00634BED" w:rsidRPr="00634BED" w:rsidRDefault="00634BED" w:rsidP="00634BED">
            <w:pPr>
              <w:rPr>
                <w:sz w:val="16"/>
                <w:szCs w:val="16"/>
              </w:rPr>
            </w:pPr>
            <w:r w:rsidRPr="00634BED">
              <w:rPr>
                <w:sz w:val="16"/>
                <w:szCs w:val="16"/>
              </w:rPr>
              <w:t>• 0-</w:t>
            </w:r>
            <w:r w:rsidR="00A73775">
              <w:rPr>
                <w:sz w:val="16"/>
                <w:szCs w:val="16"/>
              </w:rPr>
              <w:t>2</w:t>
            </w:r>
            <w:r w:rsidR="004253F9">
              <w:rPr>
                <w:sz w:val="16"/>
                <w:szCs w:val="16"/>
              </w:rPr>
              <w:t>0</w:t>
            </w:r>
            <w:r w:rsidRPr="00634BED">
              <w:rPr>
                <w:sz w:val="16"/>
                <w:szCs w:val="16"/>
              </w:rPr>
              <w:t xml:space="preserve"> </w:t>
            </w:r>
            <w:proofErr w:type="spellStart"/>
            <w:r w:rsidRPr="00634BED">
              <w:rPr>
                <w:sz w:val="16"/>
                <w:szCs w:val="16"/>
              </w:rPr>
              <w:t>Needs</w:t>
            </w:r>
            <w:proofErr w:type="spellEnd"/>
            <w:r w:rsidRPr="00634BED">
              <w:rPr>
                <w:sz w:val="16"/>
                <w:szCs w:val="16"/>
              </w:rPr>
              <w:t xml:space="preserve"> </w:t>
            </w:r>
            <w:proofErr w:type="spellStart"/>
            <w:r w:rsidRPr="00634BED">
              <w:rPr>
                <w:sz w:val="16"/>
                <w:szCs w:val="16"/>
              </w:rPr>
              <w:t>Improvement</w:t>
            </w:r>
            <w:proofErr w:type="spellEnd"/>
            <w:r w:rsidRPr="00634BED">
              <w:rPr>
                <w:sz w:val="16"/>
                <w:szCs w:val="16"/>
              </w:rPr>
              <w:t xml:space="preserve">. </w:t>
            </w:r>
          </w:p>
          <w:p w14:paraId="20BFB37A" w14:textId="664E6B21" w:rsidR="00634BED" w:rsidRPr="00AE3AE5" w:rsidRDefault="00634BED" w:rsidP="00634BED">
            <w:pPr>
              <w:rPr>
                <w:sz w:val="16"/>
                <w:szCs w:val="16"/>
              </w:rPr>
            </w:pPr>
          </w:p>
        </w:tc>
      </w:tr>
      <w:tr w:rsidR="00B86C38" w14:paraId="7C996779" w14:textId="755504F7" w:rsidTr="004253F9">
        <w:trPr>
          <w:trHeight w:val="304"/>
        </w:trPr>
        <w:tc>
          <w:tcPr>
            <w:tcW w:w="387" w:type="dxa"/>
          </w:tcPr>
          <w:p w14:paraId="7031F3A3" w14:textId="6F6C4AE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24" w:type="dxa"/>
          </w:tcPr>
          <w:p w14:paraId="170B31CA" w14:textId="0921C93E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4" w:type="dxa"/>
          </w:tcPr>
          <w:p w14:paraId="2381D90B" w14:textId="0C2F0BE4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4770397C" w14:textId="1965700B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171D9921" w14:textId="77777777" w:rsidR="00B86C38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BD62F7A" w14:textId="77777777" w:rsidR="00B86C38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9C9985C" w14:textId="77777777" w:rsidR="00B86C38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02F20AF7" w14:textId="77777777" w:rsidR="00B86C38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51D98593" w14:textId="77777777" w:rsidR="00B86C38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19B23D8B" w14:textId="77777777" w:rsidR="00B86C38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30" w:type="dxa"/>
            <w:vMerge/>
          </w:tcPr>
          <w:p w14:paraId="59AC7A08" w14:textId="395F57A6" w:rsidR="00B86C38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18283685" w14:textId="48D259F3" w:rsidTr="004253F9">
        <w:trPr>
          <w:trHeight w:val="304"/>
        </w:trPr>
        <w:tc>
          <w:tcPr>
            <w:tcW w:w="387" w:type="dxa"/>
          </w:tcPr>
          <w:p w14:paraId="47ED1C5D" w14:textId="28828059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24" w:type="dxa"/>
          </w:tcPr>
          <w:p w14:paraId="2423957A" w14:textId="475CA32F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4" w:type="dxa"/>
          </w:tcPr>
          <w:p w14:paraId="042A415D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641A50A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393CF61D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E77D829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76D48D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5286B14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3B307A0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3AAC6C5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30" w:type="dxa"/>
            <w:vMerge/>
          </w:tcPr>
          <w:p w14:paraId="48D19F56" w14:textId="65EFC6D9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3BE478D9" w14:textId="2CDA7AD6" w:rsidTr="004253F9">
        <w:trPr>
          <w:trHeight w:val="317"/>
        </w:trPr>
        <w:tc>
          <w:tcPr>
            <w:tcW w:w="387" w:type="dxa"/>
          </w:tcPr>
          <w:p w14:paraId="57D7B4F1" w14:textId="318296B2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24" w:type="dxa"/>
          </w:tcPr>
          <w:p w14:paraId="59C043FD" w14:textId="6E65F0E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4" w:type="dxa"/>
          </w:tcPr>
          <w:p w14:paraId="3FFD192D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6BBBAC2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7AC89E7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4BEA714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41ED512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389B723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590C19D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6264B3A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30" w:type="dxa"/>
            <w:vMerge/>
          </w:tcPr>
          <w:p w14:paraId="54A7405A" w14:textId="03C61D75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0FC61834" w14:textId="2F5CAA04" w:rsidTr="004253F9">
        <w:trPr>
          <w:trHeight w:val="304"/>
        </w:trPr>
        <w:tc>
          <w:tcPr>
            <w:tcW w:w="387" w:type="dxa"/>
          </w:tcPr>
          <w:p w14:paraId="492B2AD2" w14:textId="79DC05A0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24" w:type="dxa"/>
          </w:tcPr>
          <w:p w14:paraId="46FCEA88" w14:textId="094578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4" w:type="dxa"/>
          </w:tcPr>
          <w:p w14:paraId="6FBE4B1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725433A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6EC2A6F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A0747D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47B7857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31EF6BA9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590E919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591BF83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30" w:type="dxa"/>
            <w:vMerge/>
          </w:tcPr>
          <w:p w14:paraId="10F335D2" w14:textId="4C4DA0BB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31B9464F" w14:textId="5D646F03" w:rsidTr="004253F9">
        <w:trPr>
          <w:trHeight w:val="304"/>
        </w:trPr>
        <w:tc>
          <w:tcPr>
            <w:tcW w:w="387" w:type="dxa"/>
          </w:tcPr>
          <w:p w14:paraId="3703B33A" w14:textId="08D0B899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24" w:type="dxa"/>
          </w:tcPr>
          <w:p w14:paraId="3D9B3671" w14:textId="18169FF8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4" w:type="dxa"/>
          </w:tcPr>
          <w:p w14:paraId="068465B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203E0C9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53B6008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77AA4E5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F9950D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6B57B11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3314ED4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2997C66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30" w:type="dxa"/>
            <w:vMerge/>
          </w:tcPr>
          <w:p w14:paraId="7103A8FE" w14:textId="210DCDAA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25DD2E46" w14:textId="34770F7C" w:rsidTr="004253F9">
        <w:trPr>
          <w:trHeight w:val="304"/>
        </w:trPr>
        <w:tc>
          <w:tcPr>
            <w:tcW w:w="387" w:type="dxa"/>
          </w:tcPr>
          <w:p w14:paraId="1EA46849" w14:textId="4A468798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24" w:type="dxa"/>
          </w:tcPr>
          <w:p w14:paraId="2BCB097C" w14:textId="23FF9283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4" w:type="dxa"/>
          </w:tcPr>
          <w:p w14:paraId="2737AA2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1D872DF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6E46390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5E17ACB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CBEE98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027B2DE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3C38C1A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7263D11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30" w:type="dxa"/>
            <w:vMerge/>
          </w:tcPr>
          <w:p w14:paraId="5699E196" w14:textId="3EA245FD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5925D409" w14:textId="687013A7" w:rsidTr="004253F9">
        <w:trPr>
          <w:trHeight w:val="317"/>
        </w:trPr>
        <w:tc>
          <w:tcPr>
            <w:tcW w:w="387" w:type="dxa"/>
          </w:tcPr>
          <w:p w14:paraId="7D969EC5" w14:textId="0ECCAD09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24" w:type="dxa"/>
          </w:tcPr>
          <w:p w14:paraId="3144FA50" w14:textId="244170F1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4" w:type="dxa"/>
          </w:tcPr>
          <w:p w14:paraId="3E43A27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43BC42B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7F95E56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079B21E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07551B9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12541E90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2FCE2C2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3A0E130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30" w:type="dxa"/>
            <w:vMerge/>
          </w:tcPr>
          <w:p w14:paraId="2EAED78B" w14:textId="7A58C1C1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7EE86C6F" w14:textId="048FBC3A" w:rsidTr="004253F9">
        <w:trPr>
          <w:trHeight w:val="304"/>
        </w:trPr>
        <w:tc>
          <w:tcPr>
            <w:tcW w:w="387" w:type="dxa"/>
          </w:tcPr>
          <w:p w14:paraId="78AD3D09" w14:textId="5D16EB70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24" w:type="dxa"/>
          </w:tcPr>
          <w:p w14:paraId="1B444B91" w14:textId="1655E7E0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4" w:type="dxa"/>
          </w:tcPr>
          <w:p w14:paraId="2613BB8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5E0E6A0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527A726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0C88502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775B152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70C448BD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30DE3D1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4FEE502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30" w:type="dxa"/>
            <w:vMerge/>
          </w:tcPr>
          <w:p w14:paraId="1934B08C" w14:textId="48FDE95C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096F8C5E" w14:textId="1565BC89" w:rsidTr="004253F9">
        <w:trPr>
          <w:trHeight w:val="304"/>
        </w:trPr>
        <w:tc>
          <w:tcPr>
            <w:tcW w:w="387" w:type="dxa"/>
          </w:tcPr>
          <w:p w14:paraId="3831DDF2" w14:textId="5353183B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24" w:type="dxa"/>
          </w:tcPr>
          <w:p w14:paraId="3594CB32" w14:textId="290B791C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4" w:type="dxa"/>
          </w:tcPr>
          <w:p w14:paraId="2844142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56C617F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766B3DA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0323F34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5D5B5F6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42CA2E4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3571807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77232EF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30" w:type="dxa"/>
            <w:vMerge/>
          </w:tcPr>
          <w:p w14:paraId="7AFE86CB" w14:textId="0484D670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0DABC5E6" w14:textId="11860E56" w:rsidTr="004253F9">
        <w:trPr>
          <w:trHeight w:val="304"/>
        </w:trPr>
        <w:tc>
          <w:tcPr>
            <w:tcW w:w="387" w:type="dxa"/>
          </w:tcPr>
          <w:p w14:paraId="1759FA67" w14:textId="5631BFBD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24" w:type="dxa"/>
          </w:tcPr>
          <w:p w14:paraId="17689C1C" w14:textId="6C1C5E49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4" w:type="dxa"/>
          </w:tcPr>
          <w:p w14:paraId="2339AD39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76B72F6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60AC7DD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FB647C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7759C83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5E698E7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6E46F97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6AC8983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30" w:type="dxa"/>
            <w:vMerge/>
          </w:tcPr>
          <w:p w14:paraId="5EE0C4FE" w14:textId="1BCEE234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3115E705" w14:textId="6FF2369D" w:rsidTr="004253F9">
        <w:trPr>
          <w:trHeight w:val="317"/>
        </w:trPr>
        <w:tc>
          <w:tcPr>
            <w:tcW w:w="387" w:type="dxa"/>
          </w:tcPr>
          <w:p w14:paraId="6B687E53" w14:textId="0174C7B9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24" w:type="dxa"/>
          </w:tcPr>
          <w:p w14:paraId="11D3BC69" w14:textId="71E7F9D6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4" w:type="dxa"/>
          </w:tcPr>
          <w:p w14:paraId="02EFAFE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403D289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1C2F5280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F7AEAA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D1CFA8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7E5C74F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5DB9840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6D66C0E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30" w:type="dxa"/>
            <w:vMerge/>
          </w:tcPr>
          <w:p w14:paraId="3A2605EB" w14:textId="2C846015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06BCAD50" w14:textId="5FBDDCF7" w:rsidTr="004253F9">
        <w:trPr>
          <w:trHeight w:val="304"/>
        </w:trPr>
        <w:tc>
          <w:tcPr>
            <w:tcW w:w="387" w:type="dxa"/>
          </w:tcPr>
          <w:p w14:paraId="35739988" w14:textId="4CDE4D3B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24" w:type="dxa"/>
          </w:tcPr>
          <w:p w14:paraId="304C675C" w14:textId="22C33276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4" w:type="dxa"/>
          </w:tcPr>
          <w:p w14:paraId="7E26054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13A50189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72EF242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765697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834B6C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6CBB30F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23869AF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00E4D6D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30" w:type="dxa"/>
            <w:vMerge/>
          </w:tcPr>
          <w:p w14:paraId="11D2CC58" w14:textId="1A030508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68B2F242" w14:textId="5EF612ED" w:rsidTr="004253F9">
        <w:trPr>
          <w:trHeight w:val="304"/>
        </w:trPr>
        <w:tc>
          <w:tcPr>
            <w:tcW w:w="387" w:type="dxa"/>
          </w:tcPr>
          <w:p w14:paraId="5A3B82B9" w14:textId="17264B28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24" w:type="dxa"/>
          </w:tcPr>
          <w:p w14:paraId="0F51826C" w14:textId="2ED5C6E1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4" w:type="dxa"/>
          </w:tcPr>
          <w:p w14:paraId="4505311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7339209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10676EF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E7FDE70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400AE2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665145F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79AEA93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0C6F9CE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30" w:type="dxa"/>
            <w:vMerge/>
          </w:tcPr>
          <w:p w14:paraId="2140E877" w14:textId="661345F4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17FA5EA2" w14:textId="5222D2F4" w:rsidTr="004253F9">
        <w:trPr>
          <w:trHeight w:val="304"/>
        </w:trPr>
        <w:tc>
          <w:tcPr>
            <w:tcW w:w="387" w:type="dxa"/>
          </w:tcPr>
          <w:p w14:paraId="46B55B7C" w14:textId="1EF8A84C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24" w:type="dxa"/>
          </w:tcPr>
          <w:p w14:paraId="3404BDC5" w14:textId="3812DD02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4" w:type="dxa"/>
          </w:tcPr>
          <w:p w14:paraId="34F108B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1DE7CEF0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5498F0B0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9894EC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E537DE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140A369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0A1824B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0FAF96E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30" w:type="dxa"/>
            <w:vMerge/>
          </w:tcPr>
          <w:p w14:paraId="1D03BD8C" w14:textId="30E30124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29510840" w14:textId="338B74B5" w:rsidTr="004253F9">
        <w:trPr>
          <w:trHeight w:val="317"/>
        </w:trPr>
        <w:tc>
          <w:tcPr>
            <w:tcW w:w="387" w:type="dxa"/>
          </w:tcPr>
          <w:p w14:paraId="6E1F5805" w14:textId="45DA0581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24" w:type="dxa"/>
          </w:tcPr>
          <w:p w14:paraId="7B0D1C81" w14:textId="36838202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4" w:type="dxa"/>
          </w:tcPr>
          <w:p w14:paraId="410B6EC9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6EA5DA7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3338658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EA0A3BD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5AD4A3C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3360A6D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26AB58D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5BB9C0B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30" w:type="dxa"/>
            <w:vMerge/>
          </w:tcPr>
          <w:p w14:paraId="08091D39" w14:textId="5E3CC0B5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721D2289" w14:textId="60B2C289" w:rsidTr="004253F9">
        <w:trPr>
          <w:trHeight w:val="304"/>
        </w:trPr>
        <w:tc>
          <w:tcPr>
            <w:tcW w:w="387" w:type="dxa"/>
          </w:tcPr>
          <w:p w14:paraId="3C964430" w14:textId="4803D19C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24" w:type="dxa"/>
          </w:tcPr>
          <w:p w14:paraId="24B63B92" w14:textId="4380BB1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4" w:type="dxa"/>
          </w:tcPr>
          <w:p w14:paraId="7E180BF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7B90820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17339C0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AD6EC00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43A8AAD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2167ABD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255030E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5535C8D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30" w:type="dxa"/>
            <w:vMerge/>
          </w:tcPr>
          <w:p w14:paraId="44DDEFC4" w14:textId="0022E19C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204E9179" w14:textId="1143FE8F" w:rsidTr="004253F9">
        <w:trPr>
          <w:trHeight w:val="304"/>
        </w:trPr>
        <w:tc>
          <w:tcPr>
            <w:tcW w:w="387" w:type="dxa"/>
          </w:tcPr>
          <w:p w14:paraId="26CC9403" w14:textId="253CC6BA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24" w:type="dxa"/>
          </w:tcPr>
          <w:p w14:paraId="62C2D66E" w14:textId="6BC2AF50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4" w:type="dxa"/>
          </w:tcPr>
          <w:p w14:paraId="67A9331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611AFB1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4EBFA299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662F4C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08279499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0F81DDED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6F11D3C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7150F63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30" w:type="dxa"/>
            <w:vMerge/>
          </w:tcPr>
          <w:p w14:paraId="78896AF2" w14:textId="0B665ED6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76F0CFE3" w14:textId="4AD8AC31" w:rsidTr="004253F9">
        <w:trPr>
          <w:trHeight w:val="304"/>
        </w:trPr>
        <w:tc>
          <w:tcPr>
            <w:tcW w:w="387" w:type="dxa"/>
          </w:tcPr>
          <w:p w14:paraId="537394AB" w14:textId="56075E10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24" w:type="dxa"/>
          </w:tcPr>
          <w:p w14:paraId="012F8F1A" w14:textId="11570BFD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4" w:type="dxa"/>
          </w:tcPr>
          <w:p w14:paraId="1891782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1FBAD08D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76F258A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4A5B4EE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4AB113F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15ADE50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3479BEA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753C61D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30" w:type="dxa"/>
            <w:vMerge/>
          </w:tcPr>
          <w:p w14:paraId="7552AB64" w14:textId="4A032201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013312A7" w14:textId="7F860220" w:rsidTr="004253F9">
        <w:trPr>
          <w:trHeight w:val="317"/>
        </w:trPr>
        <w:tc>
          <w:tcPr>
            <w:tcW w:w="387" w:type="dxa"/>
          </w:tcPr>
          <w:p w14:paraId="7497D2DD" w14:textId="50CB4E41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24" w:type="dxa"/>
          </w:tcPr>
          <w:p w14:paraId="0F6440A9" w14:textId="141B40F6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4" w:type="dxa"/>
          </w:tcPr>
          <w:p w14:paraId="14115D5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793703E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1A2BFD2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0047A07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74C8B0E9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43D725E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6B279B9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31A9F48D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30" w:type="dxa"/>
            <w:vMerge/>
          </w:tcPr>
          <w:p w14:paraId="530C8DEB" w14:textId="2882815F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51D8EB8A" w14:textId="23AD59CC" w:rsidTr="004253F9">
        <w:trPr>
          <w:trHeight w:val="304"/>
        </w:trPr>
        <w:tc>
          <w:tcPr>
            <w:tcW w:w="387" w:type="dxa"/>
          </w:tcPr>
          <w:p w14:paraId="20CC2998" w14:textId="075AC829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24" w:type="dxa"/>
          </w:tcPr>
          <w:p w14:paraId="1F5F5408" w14:textId="7F815CA5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4" w:type="dxa"/>
          </w:tcPr>
          <w:p w14:paraId="272775B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2FDB1B3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2AFF64F0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D1B490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FCE76E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38E2739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68E108D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037AAEC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30" w:type="dxa"/>
            <w:vMerge/>
          </w:tcPr>
          <w:p w14:paraId="4C5AB064" w14:textId="6017934C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6575AEF6" w14:textId="4E2DB888" w:rsidTr="004253F9">
        <w:trPr>
          <w:trHeight w:val="304"/>
        </w:trPr>
        <w:tc>
          <w:tcPr>
            <w:tcW w:w="387" w:type="dxa"/>
          </w:tcPr>
          <w:p w14:paraId="4D8CB7C4" w14:textId="41A4C62A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24" w:type="dxa"/>
          </w:tcPr>
          <w:p w14:paraId="09D0F344" w14:textId="5364653D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4" w:type="dxa"/>
          </w:tcPr>
          <w:p w14:paraId="30111AE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1B42917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21E2207D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5181777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72A74B2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652CC98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1DDBB40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7F4AA71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30" w:type="dxa"/>
            <w:vMerge/>
          </w:tcPr>
          <w:p w14:paraId="4B0D08D4" w14:textId="14904F9B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07A1918C" w14:textId="4E189B89" w:rsidTr="004253F9">
        <w:trPr>
          <w:trHeight w:val="304"/>
        </w:trPr>
        <w:tc>
          <w:tcPr>
            <w:tcW w:w="387" w:type="dxa"/>
          </w:tcPr>
          <w:p w14:paraId="0DAB5916" w14:textId="34F3620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624" w:type="dxa"/>
          </w:tcPr>
          <w:p w14:paraId="6EC5EFE7" w14:textId="2A72B58B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4" w:type="dxa"/>
          </w:tcPr>
          <w:p w14:paraId="3A91574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74CDD0B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115D0F7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3177F0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FE912B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7159322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6FB64E8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7232EEA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30" w:type="dxa"/>
            <w:vMerge/>
          </w:tcPr>
          <w:p w14:paraId="2113AD8A" w14:textId="6DF885D3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14ACE34C" w14:textId="0AF547A6" w:rsidTr="004253F9">
        <w:trPr>
          <w:trHeight w:val="317"/>
        </w:trPr>
        <w:tc>
          <w:tcPr>
            <w:tcW w:w="387" w:type="dxa"/>
          </w:tcPr>
          <w:p w14:paraId="721A9BDE" w14:textId="5F67C52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624" w:type="dxa"/>
          </w:tcPr>
          <w:p w14:paraId="5C596021" w14:textId="01854E54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4" w:type="dxa"/>
          </w:tcPr>
          <w:p w14:paraId="6BC9BBA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35303A6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24D2AD0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34BAB4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7749BFF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4EA334D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5B0FFE0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71E8D08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30" w:type="dxa"/>
            <w:vMerge/>
          </w:tcPr>
          <w:p w14:paraId="7ECA6DD6" w14:textId="26FA7860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73E53D39" w14:textId="36E4B656" w:rsidTr="004253F9">
        <w:trPr>
          <w:trHeight w:val="304"/>
        </w:trPr>
        <w:tc>
          <w:tcPr>
            <w:tcW w:w="387" w:type="dxa"/>
          </w:tcPr>
          <w:p w14:paraId="383BFCEF" w14:textId="3864E76F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624" w:type="dxa"/>
          </w:tcPr>
          <w:p w14:paraId="47989354" w14:textId="01DA8C10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4" w:type="dxa"/>
          </w:tcPr>
          <w:p w14:paraId="4358EA9D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452D4E7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5FE8547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F3B608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A6C168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4372F4B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4986E0A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52D081D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30" w:type="dxa"/>
            <w:vMerge/>
          </w:tcPr>
          <w:p w14:paraId="7F33C400" w14:textId="0B944966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5678B8E2" w14:textId="7FF32E21" w:rsidTr="004253F9">
        <w:trPr>
          <w:trHeight w:val="304"/>
        </w:trPr>
        <w:tc>
          <w:tcPr>
            <w:tcW w:w="387" w:type="dxa"/>
          </w:tcPr>
          <w:p w14:paraId="25440DD4" w14:textId="706EF089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624" w:type="dxa"/>
          </w:tcPr>
          <w:p w14:paraId="3C6AB363" w14:textId="70631C5D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4" w:type="dxa"/>
          </w:tcPr>
          <w:p w14:paraId="6470A43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5058EE9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199082D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7442DD7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97E8E3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638CB94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05266FE0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50BD503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30" w:type="dxa"/>
            <w:vMerge/>
          </w:tcPr>
          <w:p w14:paraId="2F3DAB30" w14:textId="24118F90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6DE5CD3F" w14:textId="6BDD2C5F" w:rsidTr="004253F9">
        <w:trPr>
          <w:trHeight w:val="304"/>
        </w:trPr>
        <w:tc>
          <w:tcPr>
            <w:tcW w:w="387" w:type="dxa"/>
          </w:tcPr>
          <w:p w14:paraId="49C4E1ED" w14:textId="2D16AFD4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624" w:type="dxa"/>
          </w:tcPr>
          <w:p w14:paraId="70599422" w14:textId="3ED3432D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4" w:type="dxa"/>
          </w:tcPr>
          <w:p w14:paraId="3794DAF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64A1A81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1631692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F98008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989F66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7EB922C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17D7D97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702F243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30" w:type="dxa"/>
            <w:vMerge/>
          </w:tcPr>
          <w:p w14:paraId="1EFC33D9" w14:textId="09BB4412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7FF70FC1" w14:textId="4C5DBEB5" w:rsidTr="004253F9">
        <w:trPr>
          <w:trHeight w:val="304"/>
        </w:trPr>
        <w:tc>
          <w:tcPr>
            <w:tcW w:w="387" w:type="dxa"/>
          </w:tcPr>
          <w:p w14:paraId="4C2B92EA" w14:textId="4EC8880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624" w:type="dxa"/>
          </w:tcPr>
          <w:p w14:paraId="23FFCBBF" w14:textId="211C0D01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4" w:type="dxa"/>
          </w:tcPr>
          <w:p w14:paraId="27381A8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2E5F8DF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6E9849D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5F50137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DA7145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797993F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0DA4228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43692F4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30" w:type="dxa"/>
            <w:vMerge/>
          </w:tcPr>
          <w:p w14:paraId="436A0C68" w14:textId="5B8CCB89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486640AB" w14:textId="566AC5C6" w:rsidTr="004253F9">
        <w:trPr>
          <w:trHeight w:val="317"/>
        </w:trPr>
        <w:tc>
          <w:tcPr>
            <w:tcW w:w="387" w:type="dxa"/>
          </w:tcPr>
          <w:p w14:paraId="7F22FC92" w14:textId="5DBCA791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624" w:type="dxa"/>
          </w:tcPr>
          <w:p w14:paraId="44245ECB" w14:textId="3EAFF3A6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4" w:type="dxa"/>
          </w:tcPr>
          <w:p w14:paraId="4255590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5F444B3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646D2C2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0F2CB30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5987259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560068A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03BE0CD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2EBF65E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30" w:type="dxa"/>
            <w:vMerge/>
          </w:tcPr>
          <w:p w14:paraId="59322E85" w14:textId="354838FF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248AF200" w14:textId="752F8C3D" w:rsidTr="004253F9">
        <w:trPr>
          <w:trHeight w:val="304"/>
        </w:trPr>
        <w:tc>
          <w:tcPr>
            <w:tcW w:w="387" w:type="dxa"/>
          </w:tcPr>
          <w:p w14:paraId="4CFC88AB" w14:textId="1514D9F8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624" w:type="dxa"/>
          </w:tcPr>
          <w:p w14:paraId="15CBCA13" w14:textId="7C406200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4" w:type="dxa"/>
          </w:tcPr>
          <w:p w14:paraId="4613E83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04C11B8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610F071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557E06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5F5FA30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6158EFB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5C35851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09EB966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30" w:type="dxa"/>
            <w:vMerge/>
          </w:tcPr>
          <w:p w14:paraId="3C23FDE4" w14:textId="7FB62663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3E99B339" w14:textId="4BCFE5E0" w:rsidTr="004253F9">
        <w:trPr>
          <w:trHeight w:val="304"/>
        </w:trPr>
        <w:tc>
          <w:tcPr>
            <w:tcW w:w="387" w:type="dxa"/>
          </w:tcPr>
          <w:p w14:paraId="0A741929" w14:textId="3CC68F85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624" w:type="dxa"/>
          </w:tcPr>
          <w:p w14:paraId="0172BCCD" w14:textId="0F13ECE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4" w:type="dxa"/>
          </w:tcPr>
          <w:p w14:paraId="29C1ACF0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061429F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745EAE9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70877E0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325CAE89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3C81743D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7DA6EE0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2887F5A0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30" w:type="dxa"/>
            <w:vMerge/>
          </w:tcPr>
          <w:p w14:paraId="01B2983F" w14:textId="2DF4EF2A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3EFC4F36" w14:textId="3B876282" w:rsidTr="004253F9">
        <w:trPr>
          <w:trHeight w:val="304"/>
        </w:trPr>
        <w:tc>
          <w:tcPr>
            <w:tcW w:w="387" w:type="dxa"/>
          </w:tcPr>
          <w:p w14:paraId="51609302" w14:textId="5452BD22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624" w:type="dxa"/>
          </w:tcPr>
          <w:p w14:paraId="297D699A" w14:textId="22F5F910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4" w:type="dxa"/>
          </w:tcPr>
          <w:p w14:paraId="4B48EEE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480198A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57FB08E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1EDB4C1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FE5BB6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532EEC6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118CFC6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6B54271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30" w:type="dxa"/>
            <w:vMerge/>
          </w:tcPr>
          <w:p w14:paraId="53DAE2DB" w14:textId="02E6CD0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5B3673D0" w14:textId="0F3DBCEF" w:rsidTr="004253F9">
        <w:trPr>
          <w:trHeight w:val="317"/>
        </w:trPr>
        <w:tc>
          <w:tcPr>
            <w:tcW w:w="387" w:type="dxa"/>
          </w:tcPr>
          <w:p w14:paraId="423AF616" w14:textId="699126A0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624" w:type="dxa"/>
          </w:tcPr>
          <w:p w14:paraId="70778E93" w14:textId="00F49669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4" w:type="dxa"/>
          </w:tcPr>
          <w:p w14:paraId="35A593F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2C2945D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52D4DBD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0A820E41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4736897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1EFBA24D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0270C188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790C3DE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30" w:type="dxa"/>
            <w:vMerge/>
          </w:tcPr>
          <w:p w14:paraId="4E85DA57" w14:textId="166D456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144D0366" w14:textId="00161A52" w:rsidTr="004253F9">
        <w:trPr>
          <w:trHeight w:val="304"/>
        </w:trPr>
        <w:tc>
          <w:tcPr>
            <w:tcW w:w="387" w:type="dxa"/>
          </w:tcPr>
          <w:p w14:paraId="693D4AD2" w14:textId="55DAC78A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624" w:type="dxa"/>
          </w:tcPr>
          <w:p w14:paraId="5305E20E" w14:textId="6AFF8FD2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4" w:type="dxa"/>
          </w:tcPr>
          <w:p w14:paraId="23BE17B7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4EA09F25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34B8EAC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7E4AC532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6331D5BB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09144FA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0840907E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4C6FCA06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30" w:type="dxa"/>
            <w:vMerge/>
          </w:tcPr>
          <w:p w14:paraId="6AFC5FAD" w14:textId="65B0D888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B86C38" w14:paraId="12B96EC2" w14:textId="6EEF7046" w:rsidTr="004253F9">
        <w:trPr>
          <w:trHeight w:val="304"/>
        </w:trPr>
        <w:tc>
          <w:tcPr>
            <w:tcW w:w="387" w:type="dxa"/>
          </w:tcPr>
          <w:p w14:paraId="4119BE96" w14:textId="594F46F7" w:rsidR="00B86C38" w:rsidRDefault="00B86C38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624" w:type="dxa"/>
          </w:tcPr>
          <w:p w14:paraId="13B156A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74" w:type="dxa"/>
          </w:tcPr>
          <w:p w14:paraId="155666E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2EB5F5F9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1" w:type="dxa"/>
          </w:tcPr>
          <w:p w14:paraId="2E59989F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5263A689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24" w:type="dxa"/>
          </w:tcPr>
          <w:p w14:paraId="26194894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4" w:type="dxa"/>
          </w:tcPr>
          <w:p w14:paraId="48EC11DC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3CE20093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3B7C8B1A" w14:textId="77777777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230" w:type="dxa"/>
            <w:vMerge/>
          </w:tcPr>
          <w:p w14:paraId="72B321CA" w14:textId="77A6223E" w:rsidR="00B86C38" w:rsidRPr="002D472B" w:rsidRDefault="00B86C38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</w:tbl>
    <w:p w14:paraId="7ABD830E" w14:textId="587860BB" w:rsidR="001C0FF1" w:rsidRDefault="006E7483" w:rsidP="00E701F7">
      <w:pPr>
        <w:jc w:val="center"/>
      </w:pPr>
      <w:r>
        <w:rPr>
          <w:noProof/>
        </w:rPr>
        <w:lastRenderedPageBreak/>
        <w:drawing>
          <wp:inline distT="0" distB="0" distL="0" distR="0" wp14:anchorId="1D23D222" wp14:editId="00AC637C">
            <wp:extent cx="4799484" cy="1544781"/>
            <wp:effectExtent l="0" t="0" r="1270" b="0"/>
            <wp:docPr id="52965283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65283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37110" cy="1556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0FF1" w:rsidSect="006E7483">
      <w:pgSz w:w="11906" w:h="16838"/>
      <w:pgMar w:top="284" w:right="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E1"/>
    <w:rsid w:val="000548E1"/>
    <w:rsid w:val="00066E6B"/>
    <w:rsid w:val="00082BC8"/>
    <w:rsid w:val="000F51BF"/>
    <w:rsid w:val="00105781"/>
    <w:rsid w:val="00167121"/>
    <w:rsid w:val="00191879"/>
    <w:rsid w:val="001C0FF1"/>
    <w:rsid w:val="00277F95"/>
    <w:rsid w:val="002A5866"/>
    <w:rsid w:val="002D472B"/>
    <w:rsid w:val="00387D9A"/>
    <w:rsid w:val="00397B2E"/>
    <w:rsid w:val="004253F9"/>
    <w:rsid w:val="0051565F"/>
    <w:rsid w:val="00597C0D"/>
    <w:rsid w:val="00634BED"/>
    <w:rsid w:val="006E7483"/>
    <w:rsid w:val="006F7FDA"/>
    <w:rsid w:val="00762932"/>
    <w:rsid w:val="00807FF8"/>
    <w:rsid w:val="00867ED4"/>
    <w:rsid w:val="00946539"/>
    <w:rsid w:val="009B5C83"/>
    <w:rsid w:val="00A70E5A"/>
    <w:rsid w:val="00A73775"/>
    <w:rsid w:val="00AA4D29"/>
    <w:rsid w:val="00AD333E"/>
    <w:rsid w:val="00AE3AE5"/>
    <w:rsid w:val="00B16B0A"/>
    <w:rsid w:val="00B33C48"/>
    <w:rsid w:val="00B86C38"/>
    <w:rsid w:val="00D715F6"/>
    <w:rsid w:val="00E11D9F"/>
    <w:rsid w:val="00E701F7"/>
    <w:rsid w:val="00F4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44CB6"/>
  <w15:chartTrackingRefBased/>
  <w15:docId w15:val="{595F7A93-FC63-49AC-96E5-99F0FB2E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54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54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548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54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548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54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54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54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54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548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548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548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548E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548E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548E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548E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548E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548E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54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54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54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54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54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548E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548E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548E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54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548E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548E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C0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7CE7-5B1F-46E0-821A-2384B28F2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Vezir Margus</dc:creator>
  <cp:keywords/>
  <dc:description/>
  <cp:lastModifiedBy>GÜVEN İNCE</cp:lastModifiedBy>
  <cp:revision>6</cp:revision>
  <cp:lastPrinted>2025-09-14T16:31:00Z</cp:lastPrinted>
  <dcterms:created xsi:type="dcterms:W3CDTF">2025-09-14T10:09:00Z</dcterms:created>
  <dcterms:modified xsi:type="dcterms:W3CDTF">2025-09-14T16:33:00Z</dcterms:modified>
</cp:coreProperties>
</file>